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4F" w:rsidRPr="00840D4F" w:rsidRDefault="005B1359" w:rsidP="00840D4F">
      <w:pPr>
        <w:spacing w:after="0" w:line="240" w:lineRule="auto"/>
        <w:ind w:right="5"/>
        <w:jc w:val="right"/>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Załącznik nr 2</w:t>
      </w:r>
    </w:p>
    <w:p w:rsidR="00840D4F" w:rsidRPr="00840D4F" w:rsidRDefault="00840D4F" w:rsidP="00840D4F">
      <w:pPr>
        <w:spacing w:after="0" w:line="240" w:lineRule="auto"/>
        <w:ind w:left="1718" w:firstLine="432"/>
        <w:jc w:val="right"/>
        <w:rPr>
          <w:rFonts w:ascii="Times New Roman" w:eastAsia="Calibri" w:hAnsi="Times New Roman" w:cs="Times New Roman"/>
          <w:color w:val="000000"/>
          <w:sz w:val="24"/>
          <w:szCs w:val="24"/>
          <w:lang w:eastAsia="pl-PL"/>
        </w:rPr>
      </w:pPr>
      <w:r w:rsidRPr="00840D4F">
        <w:rPr>
          <w:rFonts w:ascii="Times New Roman" w:eastAsia="Calibri" w:hAnsi="Times New Roman" w:cs="Times New Roman"/>
          <w:color w:val="000000"/>
          <w:sz w:val="24"/>
          <w:szCs w:val="24"/>
          <w:lang w:eastAsia="pl-PL"/>
        </w:rPr>
        <w:t>DO REGULAMINU REKRUTACJI TECHNIKUM I BRANŻOWEJ SZKOŁY I STOPNIA W GOSTYNIŃSKIM CENTRUM EDUKACYJNYM NA ROK SZKOLNY 2023-2024</w:t>
      </w:r>
    </w:p>
    <w:p w:rsidR="00440D7E" w:rsidRDefault="00840D4F" w:rsidP="00840D4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840D4F">
        <w:rPr>
          <w:rFonts w:ascii="Times New Roman" w:eastAsia="Times New Roman" w:hAnsi="Times New Roman" w:cs="Times New Roman"/>
          <w:b/>
          <w:color w:val="000000"/>
          <w:sz w:val="24"/>
          <w:szCs w:val="24"/>
          <w:lang w:eastAsia="pl-PL"/>
        </w:rPr>
        <w:t xml:space="preserve">Próba </w:t>
      </w:r>
      <w:r w:rsidR="00440D7E" w:rsidRPr="00840D4F">
        <w:rPr>
          <w:rFonts w:ascii="Times New Roman" w:eastAsia="Times New Roman" w:hAnsi="Times New Roman" w:cs="Times New Roman"/>
          <w:b/>
          <w:bCs/>
          <w:color w:val="000000"/>
          <w:sz w:val="24"/>
          <w:szCs w:val="24"/>
          <w:lang w:eastAsia="pl-PL"/>
        </w:rPr>
        <w:t xml:space="preserve"> sprawności fizycznej dla kandydatów do </w:t>
      </w:r>
      <w:r w:rsidRPr="00840D4F">
        <w:rPr>
          <w:rFonts w:ascii="Times New Roman" w:eastAsia="Times New Roman" w:hAnsi="Times New Roman" w:cs="Times New Roman"/>
          <w:b/>
          <w:bCs/>
          <w:color w:val="000000"/>
          <w:sz w:val="24"/>
          <w:szCs w:val="24"/>
          <w:lang w:eastAsia="pl-PL"/>
        </w:rPr>
        <w:t>ODDZIAŁU PRZYGOTOWANIA WOJSKOWEGO w Technikum w Gostynińskim Centrum Edukacyjnym</w:t>
      </w:r>
      <w:r w:rsidR="00C0461F">
        <w:rPr>
          <w:rFonts w:ascii="Times New Roman" w:eastAsia="Times New Roman" w:hAnsi="Times New Roman" w:cs="Times New Roman"/>
          <w:b/>
          <w:bCs/>
          <w:color w:val="000000"/>
          <w:sz w:val="24"/>
          <w:szCs w:val="24"/>
          <w:lang w:eastAsia="pl-PL"/>
        </w:rPr>
        <w:t>.</w:t>
      </w:r>
    </w:p>
    <w:p w:rsidR="00C0461F" w:rsidRDefault="00C0461F" w:rsidP="00C0461F">
      <w:pPr>
        <w:spacing w:before="100" w:beforeAutospacing="1" w:after="100" w:afterAutospacing="1"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TERMINY PRÓBY SPRAWNOŚCI FIZYCZNEJ:</w:t>
      </w:r>
    </w:p>
    <w:p w:rsidR="00C0461F" w:rsidRDefault="00C0461F" w:rsidP="00C0461F">
      <w:pPr>
        <w:spacing w:before="100" w:beforeAutospacing="1" w:after="100" w:afterAutospacing="1"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I termin: 7 czerwca 2023 r. (środa) godz. 16.00</w:t>
      </w:r>
    </w:p>
    <w:p w:rsidR="00C0461F" w:rsidRDefault="00C0461F" w:rsidP="00C0461F">
      <w:pPr>
        <w:spacing w:before="100" w:beforeAutospacing="1" w:after="100" w:afterAutospacing="1"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II termin: 12 czerwca 2023 r. (poniedziałek)</w:t>
      </w:r>
      <w:r w:rsidRPr="00C0461F">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godz. 16.00</w:t>
      </w:r>
    </w:p>
    <w:p w:rsidR="00C0461F" w:rsidRDefault="00C0461F" w:rsidP="00C0461F">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Zbiórka kandydatów przystępujących do próby sprawności przed wejściem do sali gimnastycznej od strony boiska. </w:t>
      </w:r>
    </w:p>
    <w:p w:rsidR="00C0461F" w:rsidRDefault="00C0461F" w:rsidP="00C0461F">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Obowiązuje strój sportowy ( koszulka, spodenki lub dresy)oraz obuwie sportowe.</w:t>
      </w:r>
    </w:p>
    <w:p w:rsidR="00C0461F" w:rsidRDefault="00C0461F" w:rsidP="00C0461F">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Próba rozpocznie się rozgrzewką</w:t>
      </w:r>
    </w:p>
    <w:p w:rsidR="00C0461F" w:rsidRDefault="00C0461F" w:rsidP="00C0461F">
      <w:pPr>
        <w:spacing w:after="0" w:line="240" w:lineRule="auto"/>
        <w:rPr>
          <w:rFonts w:ascii="Times New Roman" w:eastAsia="Times New Roman" w:hAnsi="Times New Roman" w:cs="Times New Roman"/>
          <w:b/>
          <w:bCs/>
          <w:color w:val="FF0000"/>
          <w:sz w:val="24"/>
          <w:szCs w:val="24"/>
          <w:lang w:eastAsia="pl-PL"/>
        </w:rPr>
      </w:pPr>
      <w:r w:rsidRPr="00C0461F">
        <w:rPr>
          <w:rFonts w:ascii="Times New Roman" w:eastAsia="Times New Roman" w:hAnsi="Times New Roman" w:cs="Times New Roman"/>
          <w:b/>
          <w:bCs/>
          <w:color w:val="FF0000"/>
          <w:sz w:val="24"/>
          <w:szCs w:val="24"/>
          <w:lang w:eastAsia="pl-PL"/>
        </w:rPr>
        <w:t>Warunkiem przystąpienia do próby sprawności fizycznej jest przedstawienie oświadczenie rodzica ( prawnego opiekuna) o braku przeciwskazań do udziału w próbie.</w:t>
      </w:r>
    </w:p>
    <w:p w:rsidR="00C0461F" w:rsidRDefault="00C0461F" w:rsidP="00C0461F">
      <w:pPr>
        <w:spacing w:after="0" w:line="240" w:lineRule="auto"/>
        <w:rPr>
          <w:rFonts w:ascii="Times New Roman" w:eastAsia="Times New Roman" w:hAnsi="Times New Roman" w:cs="Times New Roman"/>
          <w:b/>
          <w:bCs/>
          <w:color w:val="FF0000"/>
          <w:sz w:val="24"/>
          <w:szCs w:val="24"/>
          <w:lang w:eastAsia="pl-PL"/>
        </w:rPr>
      </w:pPr>
    </w:p>
    <w:p w:rsidR="00565534" w:rsidRDefault="00565534" w:rsidP="00C0461F">
      <w:pPr>
        <w:spacing w:after="0" w:line="240" w:lineRule="auto"/>
        <w:jc w:val="center"/>
        <w:rPr>
          <w:rFonts w:ascii="Times New Roman" w:eastAsia="Times New Roman" w:hAnsi="Times New Roman" w:cs="Times New Roman"/>
          <w:b/>
          <w:bCs/>
          <w:color w:val="000000" w:themeColor="text1"/>
          <w:sz w:val="24"/>
          <w:szCs w:val="24"/>
          <w:lang w:eastAsia="pl-PL"/>
        </w:rPr>
      </w:pPr>
    </w:p>
    <w:p w:rsidR="00C0461F" w:rsidRDefault="00C0461F" w:rsidP="00C0461F">
      <w:pPr>
        <w:spacing w:after="0" w:line="240" w:lineRule="auto"/>
        <w:jc w:val="center"/>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ZAKRES PRÓBY SPRAWNOŚCIOWEJ</w:t>
      </w:r>
    </w:p>
    <w:p w:rsidR="00565534" w:rsidRPr="00C0461F" w:rsidRDefault="00565534" w:rsidP="00C0461F">
      <w:pPr>
        <w:spacing w:after="0" w:line="240" w:lineRule="auto"/>
        <w:jc w:val="center"/>
        <w:rPr>
          <w:rFonts w:ascii="Times New Roman" w:eastAsia="Times New Roman" w:hAnsi="Times New Roman" w:cs="Times New Roman"/>
          <w:b/>
          <w:bCs/>
          <w:color w:val="000000" w:themeColor="text1"/>
          <w:sz w:val="24"/>
          <w:szCs w:val="24"/>
          <w:lang w:eastAsia="pl-PL"/>
        </w:rPr>
      </w:pPr>
    </w:p>
    <w:p w:rsidR="00440D7E" w:rsidRPr="00565534" w:rsidRDefault="00440D7E" w:rsidP="005B1359">
      <w:pPr>
        <w:numPr>
          <w:ilvl w:val="0"/>
          <w:numId w:val="1"/>
        </w:numPr>
        <w:spacing w:after="0" w:line="360" w:lineRule="auto"/>
        <w:rPr>
          <w:rFonts w:ascii="Times New Roman" w:eastAsia="Times New Roman" w:hAnsi="Times New Roman" w:cs="Times New Roman"/>
          <w:color w:val="000000"/>
          <w:sz w:val="24"/>
          <w:szCs w:val="24"/>
          <w:lang w:eastAsia="pl-PL"/>
        </w:rPr>
      </w:pPr>
      <w:r w:rsidRPr="005B1359">
        <w:rPr>
          <w:rFonts w:ascii="Times New Roman" w:eastAsia="Times New Roman" w:hAnsi="Times New Roman" w:cs="Times New Roman"/>
          <w:b/>
          <w:bCs/>
          <w:color w:val="000000"/>
          <w:sz w:val="24"/>
          <w:szCs w:val="24"/>
          <w:lang w:eastAsia="pl-PL"/>
        </w:rPr>
        <w:t>Test szybkości - Bieg po kopercie 5 x 3 metra. </w:t>
      </w:r>
    </w:p>
    <w:p w:rsidR="00565534" w:rsidRPr="005B1359" w:rsidRDefault="00565534" w:rsidP="00565534">
      <w:pPr>
        <w:spacing w:after="0" w:line="360" w:lineRule="auto"/>
        <w:ind w:left="720"/>
        <w:rPr>
          <w:rFonts w:ascii="Times New Roman" w:eastAsia="Times New Roman" w:hAnsi="Times New Roman" w:cs="Times New Roman"/>
          <w:color w:val="000000"/>
          <w:sz w:val="24"/>
          <w:szCs w:val="24"/>
          <w:lang w:eastAsia="pl-PL"/>
        </w:rPr>
      </w:pPr>
    </w:p>
    <w:p w:rsidR="005B1359" w:rsidRPr="005B1359" w:rsidRDefault="00440D7E" w:rsidP="005B1359">
      <w:pPr>
        <w:spacing w:after="0" w:line="360" w:lineRule="auto"/>
        <w:rPr>
          <w:rFonts w:ascii="Times New Roman" w:eastAsia="Times New Roman" w:hAnsi="Times New Roman" w:cs="Times New Roman"/>
          <w:b/>
          <w:bCs/>
          <w:color w:val="000000"/>
          <w:sz w:val="24"/>
          <w:szCs w:val="24"/>
          <w:lang w:eastAsia="pl-PL"/>
        </w:rPr>
      </w:pPr>
      <w:r w:rsidRPr="005B1359">
        <w:rPr>
          <w:rFonts w:ascii="Times New Roman" w:eastAsia="Times New Roman" w:hAnsi="Times New Roman" w:cs="Times New Roman"/>
          <w:b/>
          <w:bCs/>
          <w:color w:val="000000"/>
          <w:sz w:val="24"/>
          <w:szCs w:val="24"/>
          <w:lang w:eastAsia="pl-PL"/>
        </w:rPr>
        <w:t>Wykonanie:</w:t>
      </w:r>
      <w:r w:rsidR="005B1359">
        <w:rPr>
          <w:rFonts w:ascii="Times New Roman" w:eastAsia="Times New Roman" w:hAnsi="Times New Roman" w:cs="Times New Roman"/>
          <w:b/>
          <w:bCs/>
          <w:color w:val="000000"/>
          <w:sz w:val="24"/>
          <w:szCs w:val="24"/>
          <w:lang w:eastAsia="pl-PL"/>
        </w:rPr>
        <w:t xml:space="preserve"> </w:t>
      </w:r>
      <w:r w:rsidRPr="005B1359">
        <w:rPr>
          <w:rFonts w:ascii="Times New Roman" w:eastAsia="Times New Roman" w:hAnsi="Times New Roman" w:cs="Times New Roman"/>
          <w:color w:val="000000"/>
          <w:sz w:val="24"/>
          <w:szCs w:val="24"/>
          <w:lang w:eastAsia="pl-PL"/>
        </w:rPr>
        <w:t xml:space="preserve">na wybranym miejscu oznaczonym chorągiewkami prostokąt o wymiarach 5 x 3 m. Na sygnał gwizdkiem start z wysokiej pozycji po komendzie "gotów". Bieg sprintem drogą B-E-C-D-E-A omijając chorągiewki bez dotykania ich. Bieg w ten sposób wykonywany jest trzykrotnie. </w:t>
      </w:r>
    </w:p>
    <w:p w:rsidR="005B1359" w:rsidRPr="005B1359" w:rsidRDefault="00440D7E" w:rsidP="005B1359">
      <w:pPr>
        <w:spacing w:after="0" w:line="360" w:lineRule="auto"/>
        <w:ind w:firstLine="708"/>
        <w:rPr>
          <w:rFonts w:ascii="Times New Roman" w:eastAsia="Times New Roman" w:hAnsi="Times New Roman" w:cs="Times New Roman"/>
          <w:color w:val="000000"/>
          <w:sz w:val="24"/>
          <w:szCs w:val="24"/>
          <w:lang w:eastAsia="pl-PL"/>
        </w:rPr>
      </w:pPr>
      <w:r w:rsidRPr="005B1359">
        <w:rPr>
          <w:rFonts w:ascii="Times New Roman" w:eastAsia="Times New Roman" w:hAnsi="Times New Roman" w:cs="Times New Roman"/>
          <w:color w:val="000000"/>
          <w:sz w:val="24"/>
          <w:szCs w:val="24"/>
          <w:lang w:eastAsia="pl-PL"/>
        </w:rPr>
        <w:t>Po trzeciej rundzie dotknięcie chorągiewki A powoduje zatrzymanie stopera przez osobę mierzącą.</w:t>
      </w:r>
    </w:p>
    <w:p w:rsidR="00440D7E" w:rsidRDefault="005B1359" w:rsidP="00440D7E">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9B3C64">
        <w:rPr>
          <w:rFonts w:eastAsia="Times New Roman" w:cs="Calibri"/>
          <w:noProof/>
          <w:color w:val="111111"/>
          <w:sz w:val="18"/>
          <w:szCs w:val="18"/>
          <w:lang w:eastAsia="pl-PL"/>
        </w:rPr>
        <w:drawing>
          <wp:inline distT="0" distB="0" distL="0" distR="0">
            <wp:extent cx="3048000" cy="1552575"/>
            <wp:effectExtent l="0" t="0" r="0" b="9525"/>
            <wp:docPr id="1" name="Obraz 1"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diagram&#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552575"/>
                    </a:xfrm>
                    <a:prstGeom prst="rect">
                      <a:avLst/>
                    </a:prstGeom>
                    <a:noFill/>
                    <a:ln>
                      <a:noFill/>
                    </a:ln>
                  </pic:spPr>
                </pic:pic>
              </a:graphicData>
            </a:graphic>
          </wp:inline>
        </w:drawing>
      </w:r>
      <w:r w:rsidR="00440D7E" w:rsidRPr="00440D7E">
        <w:rPr>
          <w:rFonts w:ascii="Verdana" w:eastAsia="Times New Roman" w:hAnsi="Verdana" w:cs="Times New Roman"/>
          <w:color w:val="000000"/>
          <w:sz w:val="17"/>
          <w:szCs w:val="17"/>
          <w:lang w:eastAsia="pl-PL"/>
        </w:rPr>
        <w:br/>
      </w:r>
      <w:r w:rsidR="00440D7E" w:rsidRPr="00440D7E">
        <w:rPr>
          <w:rFonts w:ascii="Verdana" w:eastAsia="Times New Roman" w:hAnsi="Verdana" w:cs="Times New Roman"/>
          <w:color w:val="000000"/>
          <w:sz w:val="17"/>
          <w:szCs w:val="17"/>
          <w:lang w:eastAsia="pl-PL"/>
        </w:rPr>
        <w:br/>
      </w:r>
      <w:r w:rsidR="00440D7E" w:rsidRPr="005B1359">
        <w:rPr>
          <w:rFonts w:ascii="Times New Roman" w:eastAsia="Times New Roman" w:hAnsi="Times New Roman" w:cs="Times New Roman"/>
          <w:b/>
          <w:bCs/>
          <w:color w:val="000000"/>
          <w:sz w:val="24"/>
          <w:szCs w:val="24"/>
          <w:lang w:eastAsia="pl-PL"/>
        </w:rPr>
        <w:t>Ocena:</w:t>
      </w:r>
      <w:r w:rsidR="00440D7E" w:rsidRPr="005B1359">
        <w:rPr>
          <w:rFonts w:ascii="Times New Roman" w:eastAsia="Times New Roman" w:hAnsi="Times New Roman" w:cs="Times New Roman"/>
          <w:color w:val="000000"/>
          <w:sz w:val="24"/>
          <w:szCs w:val="24"/>
          <w:lang w:eastAsia="pl-PL"/>
        </w:rPr>
        <w:t> wynik próby stanowi czas, jaki został uzyskany w trzech nieprzerwanych obiegach zygzakiem.</w:t>
      </w:r>
    </w:p>
    <w:p w:rsidR="00565534" w:rsidRPr="00440D7E" w:rsidRDefault="00565534" w:rsidP="00440D7E">
      <w:pPr>
        <w:spacing w:before="100" w:beforeAutospacing="1" w:after="100" w:afterAutospacing="1" w:line="240" w:lineRule="auto"/>
        <w:rPr>
          <w:rFonts w:ascii="Verdana" w:eastAsia="Times New Roman" w:hAnsi="Verdana" w:cs="Times New Roman"/>
          <w:color w:val="000000"/>
          <w:sz w:val="17"/>
          <w:szCs w:val="17"/>
          <w:lang w:eastAsia="pl-PL"/>
        </w:rPr>
      </w:pPr>
    </w:p>
    <w:p w:rsidR="00440D7E" w:rsidRDefault="00440D7E" w:rsidP="005B1359">
      <w:pPr>
        <w:spacing w:after="0" w:line="360" w:lineRule="auto"/>
        <w:rPr>
          <w:rFonts w:ascii="Times New Roman" w:eastAsia="Times New Roman" w:hAnsi="Times New Roman" w:cs="Times New Roman"/>
          <w:b/>
          <w:bCs/>
          <w:color w:val="000000"/>
          <w:sz w:val="24"/>
          <w:szCs w:val="24"/>
          <w:lang w:eastAsia="pl-PL"/>
        </w:rPr>
      </w:pPr>
      <w:r w:rsidRPr="00565534">
        <w:rPr>
          <w:rFonts w:ascii="Times New Roman" w:eastAsia="Times New Roman" w:hAnsi="Times New Roman" w:cs="Times New Roman"/>
          <w:b/>
          <w:bCs/>
          <w:color w:val="000000"/>
          <w:sz w:val="24"/>
          <w:szCs w:val="24"/>
          <w:lang w:eastAsia="pl-PL"/>
        </w:rPr>
        <w:lastRenderedPageBreak/>
        <w:t> 2.Test szybkości – bieg na 60 m.</w:t>
      </w:r>
    </w:p>
    <w:p w:rsidR="00565534" w:rsidRPr="00565534" w:rsidRDefault="00565534" w:rsidP="005B1359">
      <w:pPr>
        <w:spacing w:after="0" w:line="360" w:lineRule="auto"/>
        <w:rPr>
          <w:rFonts w:ascii="Times New Roman" w:eastAsia="Times New Roman" w:hAnsi="Times New Roman" w:cs="Times New Roman"/>
          <w:color w:val="000000"/>
          <w:sz w:val="24"/>
          <w:szCs w:val="24"/>
          <w:lang w:eastAsia="pl-PL"/>
        </w:rPr>
      </w:pPr>
    </w:p>
    <w:p w:rsidR="00440D7E" w:rsidRPr="00565534" w:rsidRDefault="00440D7E" w:rsidP="005B1359">
      <w:pPr>
        <w:spacing w:after="0" w:line="360" w:lineRule="auto"/>
        <w:rPr>
          <w:rFonts w:ascii="Times New Roman" w:eastAsia="Times New Roman" w:hAnsi="Times New Roman" w:cs="Times New Roman"/>
          <w:color w:val="000000"/>
          <w:sz w:val="24"/>
          <w:szCs w:val="24"/>
          <w:lang w:eastAsia="pl-PL"/>
        </w:rPr>
      </w:pPr>
      <w:r w:rsidRPr="00565534">
        <w:rPr>
          <w:rFonts w:ascii="Times New Roman" w:eastAsia="Times New Roman" w:hAnsi="Times New Roman" w:cs="Times New Roman"/>
          <w:b/>
          <w:bCs/>
          <w:color w:val="000000"/>
          <w:sz w:val="24"/>
          <w:szCs w:val="24"/>
          <w:lang w:eastAsia="pl-PL"/>
        </w:rPr>
        <w:t>Wykonanie:</w:t>
      </w:r>
      <w:r w:rsidRPr="00565534">
        <w:rPr>
          <w:rFonts w:ascii="Times New Roman" w:eastAsia="Times New Roman" w:hAnsi="Times New Roman" w:cs="Times New Roman"/>
          <w:color w:val="000000"/>
          <w:sz w:val="24"/>
          <w:szCs w:val="24"/>
          <w:lang w:eastAsia="pl-PL"/>
        </w:rPr>
        <w:t> </w:t>
      </w:r>
    </w:p>
    <w:p w:rsidR="00440D7E" w:rsidRPr="00565534" w:rsidRDefault="00440D7E" w:rsidP="005B1359">
      <w:pPr>
        <w:spacing w:after="0" w:line="360" w:lineRule="auto"/>
        <w:rPr>
          <w:rFonts w:ascii="Times New Roman" w:eastAsia="Times New Roman" w:hAnsi="Times New Roman" w:cs="Times New Roman"/>
          <w:color w:val="000000"/>
          <w:sz w:val="24"/>
          <w:szCs w:val="24"/>
          <w:lang w:eastAsia="pl-PL"/>
        </w:rPr>
      </w:pPr>
      <w:r w:rsidRPr="00565534">
        <w:rPr>
          <w:rFonts w:ascii="Times New Roman" w:eastAsia="Times New Roman" w:hAnsi="Times New Roman" w:cs="Times New Roman"/>
          <w:color w:val="000000"/>
          <w:sz w:val="24"/>
          <w:szCs w:val="24"/>
          <w:lang w:eastAsia="pl-PL"/>
        </w:rPr>
        <w:t>Zadaniem uczestnika testu jest przebiegnięcie w jak na</w:t>
      </w:r>
      <w:r w:rsidR="005B1359" w:rsidRPr="00565534">
        <w:rPr>
          <w:rFonts w:ascii="Times New Roman" w:eastAsia="Times New Roman" w:hAnsi="Times New Roman" w:cs="Times New Roman"/>
          <w:color w:val="000000"/>
          <w:sz w:val="24"/>
          <w:szCs w:val="24"/>
          <w:lang w:eastAsia="pl-PL"/>
        </w:rPr>
        <w:t>jkrótszym czasie dystansu 60 m.</w:t>
      </w:r>
    </w:p>
    <w:p w:rsidR="00440D7E" w:rsidRPr="00440D7E" w:rsidRDefault="00440D7E" w:rsidP="00440D7E">
      <w:pPr>
        <w:spacing w:before="100" w:beforeAutospacing="1" w:after="100" w:afterAutospacing="1" w:line="240" w:lineRule="auto"/>
        <w:rPr>
          <w:rFonts w:ascii="Verdana" w:eastAsia="Times New Roman" w:hAnsi="Verdana" w:cs="Times New Roman"/>
          <w:color w:val="000000"/>
          <w:sz w:val="17"/>
          <w:szCs w:val="17"/>
          <w:lang w:eastAsia="pl-PL"/>
        </w:rPr>
      </w:pPr>
      <w:r w:rsidRPr="00440D7E">
        <w:rPr>
          <w:rFonts w:ascii="Verdana" w:eastAsia="Times New Roman" w:hAnsi="Verdana" w:cs="Times New Roman"/>
          <w:color w:val="000000"/>
          <w:sz w:val="17"/>
          <w:szCs w:val="17"/>
          <w:lang w:eastAsia="pl-PL"/>
        </w:rPr>
        <w:t> </w:t>
      </w:r>
    </w:p>
    <w:p w:rsidR="00440D7E" w:rsidRDefault="00440D7E" w:rsidP="005B1359">
      <w:pPr>
        <w:spacing w:after="0" w:line="360" w:lineRule="auto"/>
        <w:rPr>
          <w:rFonts w:ascii="Times New Roman" w:eastAsia="Times New Roman" w:hAnsi="Times New Roman" w:cs="Times New Roman"/>
          <w:b/>
          <w:bCs/>
          <w:color w:val="000000"/>
          <w:sz w:val="24"/>
          <w:szCs w:val="24"/>
          <w:lang w:eastAsia="pl-PL"/>
        </w:rPr>
      </w:pPr>
      <w:r w:rsidRPr="005B1359">
        <w:rPr>
          <w:rFonts w:ascii="Times New Roman" w:eastAsia="Times New Roman" w:hAnsi="Times New Roman" w:cs="Times New Roman"/>
          <w:b/>
          <w:color w:val="000000"/>
          <w:sz w:val="24"/>
          <w:szCs w:val="24"/>
          <w:lang w:eastAsia="pl-PL"/>
        </w:rPr>
        <w:t>3</w:t>
      </w:r>
      <w:r w:rsidRPr="005B1359">
        <w:rPr>
          <w:rFonts w:ascii="Times New Roman" w:eastAsia="Times New Roman" w:hAnsi="Times New Roman" w:cs="Times New Roman"/>
          <w:b/>
          <w:bCs/>
          <w:color w:val="000000"/>
          <w:sz w:val="24"/>
          <w:szCs w:val="24"/>
          <w:lang w:eastAsia="pl-PL"/>
        </w:rPr>
        <w:t>.Test skoczności: Skok w dal z miejsca</w:t>
      </w:r>
    </w:p>
    <w:p w:rsidR="00565534" w:rsidRPr="005B1359" w:rsidRDefault="00565534" w:rsidP="005B1359">
      <w:pPr>
        <w:spacing w:after="0" w:line="360" w:lineRule="auto"/>
        <w:rPr>
          <w:rFonts w:ascii="Times New Roman" w:eastAsia="Times New Roman" w:hAnsi="Times New Roman" w:cs="Times New Roman"/>
          <w:color w:val="000000"/>
          <w:sz w:val="24"/>
          <w:szCs w:val="24"/>
          <w:lang w:eastAsia="pl-PL"/>
        </w:rPr>
      </w:pPr>
    </w:p>
    <w:p w:rsidR="00440D7E" w:rsidRDefault="00440D7E" w:rsidP="005B1359">
      <w:pPr>
        <w:spacing w:after="0" w:line="360" w:lineRule="auto"/>
        <w:rPr>
          <w:rFonts w:ascii="Times New Roman" w:eastAsia="Times New Roman" w:hAnsi="Times New Roman" w:cs="Times New Roman"/>
          <w:color w:val="000000"/>
          <w:sz w:val="24"/>
          <w:szCs w:val="24"/>
          <w:lang w:eastAsia="pl-PL"/>
        </w:rPr>
      </w:pPr>
      <w:r w:rsidRPr="005B1359">
        <w:rPr>
          <w:rFonts w:ascii="Times New Roman" w:eastAsia="Times New Roman" w:hAnsi="Times New Roman" w:cs="Times New Roman"/>
          <w:b/>
          <w:bCs/>
          <w:color w:val="000000"/>
          <w:sz w:val="24"/>
          <w:szCs w:val="24"/>
          <w:lang w:eastAsia="pl-PL"/>
        </w:rPr>
        <w:t>Wykonanie:</w:t>
      </w:r>
      <w:r w:rsidRPr="005B1359">
        <w:rPr>
          <w:rFonts w:ascii="Times New Roman" w:eastAsia="Times New Roman" w:hAnsi="Times New Roman" w:cs="Times New Roman"/>
          <w:color w:val="000000"/>
          <w:sz w:val="24"/>
          <w:szCs w:val="24"/>
          <w:lang w:eastAsia="pl-PL"/>
        </w:rPr>
        <w:t> Startujący staje w niewielkim rozkroku z ustawionymi równolegle stopami przed linią odbicia, następnie pochyla tułów, ugina nogi w kolanach (półprzysiad) z równoczesnym zamachem obu kończyn górnych dołem w tył, po czym wykonuje wymach rąk w przód z równoczesnym energicznym odbiciem obunóż, skacze jak najdalej. W czasie wykonywania próby należy zwrócić uwagę na poprawność ustawienia stóp. W żadnej fazie odbicia, nie powinny one przekraczać wytyczonej linii. Długość skoku mierzymy od wyznaczonej linii odbicia (belki) do najbliższego śladu pozostawionego przez piętę skaczącego. Jeżeli badany po wykonaniu skoku przewróci się do tyłu, wówczas skok powtarza. Z trzech wykonanych skoków notuje się najdłuższy.</w:t>
      </w:r>
    </w:p>
    <w:p w:rsidR="00565534" w:rsidRPr="005B1359" w:rsidRDefault="00565534" w:rsidP="005B1359">
      <w:pPr>
        <w:spacing w:after="0" w:line="360" w:lineRule="auto"/>
        <w:rPr>
          <w:rFonts w:ascii="Times New Roman" w:eastAsia="Times New Roman" w:hAnsi="Times New Roman" w:cs="Times New Roman"/>
          <w:color w:val="000000"/>
          <w:sz w:val="24"/>
          <w:szCs w:val="24"/>
          <w:lang w:eastAsia="pl-PL"/>
        </w:rPr>
      </w:pPr>
    </w:p>
    <w:p w:rsidR="00440D7E" w:rsidRDefault="00440D7E" w:rsidP="005B1359">
      <w:pPr>
        <w:spacing w:after="0" w:line="360" w:lineRule="auto"/>
        <w:rPr>
          <w:rFonts w:ascii="Times New Roman" w:eastAsia="Times New Roman" w:hAnsi="Times New Roman" w:cs="Times New Roman"/>
          <w:b/>
          <w:bCs/>
          <w:color w:val="000000"/>
          <w:sz w:val="24"/>
          <w:szCs w:val="24"/>
          <w:lang w:eastAsia="pl-PL"/>
        </w:rPr>
      </w:pPr>
      <w:r w:rsidRPr="005B1359">
        <w:rPr>
          <w:rFonts w:ascii="Times New Roman" w:eastAsia="Times New Roman" w:hAnsi="Times New Roman" w:cs="Times New Roman"/>
          <w:b/>
          <w:bCs/>
          <w:color w:val="000000"/>
          <w:sz w:val="24"/>
          <w:szCs w:val="24"/>
          <w:lang w:eastAsia="pl-PL"/>
        </w:rPr>
        <w:t>4.Test siły: dziewczęta - zwis na drążku na czas, chłopcy - podciąganie na drążku na liczbę</w:t>
      </w:r>
    </w:p>
    <w:p w:rsidR="00565534" w:rsidRPr="005B1359" w:rsidRDefault="00565534" w:rsidP="005B1359">
      <w:pPr>
        <w:spacing w:after="0" w:line="360" w:lineRule="auto"/>
        <w:rPr>
          <w:rFonts w:ascii="Times New Roman" w:eastAsia="Times New Roman" w:hAnsi="Times New Roman" w:cs="Times New Roman"/>
          <w:color w:val="000000"/>
          <w:sz w:val="24"/>
          <w:szCs w:val="24"/>
          <w:lang w:eastAsia="pl-PL"/>
        </w:rPr>
      </w:pPr>
    </w:p>
    <w:p w:rsidR="00440D7E" w:rsidRPr="005B1359" w:rsidRDefault="00440D7E" w:rsidP="00565534">
      <w:pPr>
        <w:spacing w:after="0" w:line="360" w:lineRule="auto"/>
        <w:rPr>
          <w:rFonts w:ascii="Times New Roman" w:eastAsia="Times New Roman" w:hAnsi="Times New Roman" w:cs="Times New Roman"/>
          <w:color w:val="000000"/>
          <w:sz w:val="24"/>
          <w:szCs w:val="24"/>
          <w:lang w:eastAsia="pl-PL"/>
        </w:rPr>
      </w:pPr>
      <w:r w:rsidRPr="005B1359">
        <w:rPr>
          <w:rFonts w:ascii="Times New Roman" w:eastAsia="Times New Roman" w:hAnsi="Times New Roman" w:cs="Times New Roman"/>
          <w:b/>
          <w:bCs/>
          <w:color w:val="000000"/>
          <w:sz w:val="24"/>
          <w:szCs w:val="24"/>
          <w:lang w:eastAsia="pl-PL"/>
        </w:rPr>
        <w:t>Zwis na drążku wykonanie:</w:t>
      </w:r>
      <w:r w:rsidRPr="005B1359">
        <w:rPr>
          <w:rFonts w:ascii="Times New Roman" w:eastAsia="Times New Roman" w:hAnsi="Times New Roman" w:cs="Times New Roman"/>
          <w:color w:val="000000"/>
          <w:sz w:val="24"/>
          <w:szCs w:val="24"/>
          <w:lang w:eastAsia="pl-PL"/>
        </w:rPr>
        <w:t> Startujący trzyma drążek podchwytem o ramionach ugiętych. Dłonie winny znajdować się na szerokości barków. Na sygnał „START” zaczyna się próba zwisu i trwa do zmęczenia. Podbródek w czasie trwania testu winien znajdować się nad drążkiem. Wynikiem, jest liczba wytrzymałych sekund w opisanej pozycji. Pomiar kończy się z chwilą, gdy startujący/a oprze lub opuści brodę poniżej drążka.</w:t>
      </w:r>
    </w:p>
    <w:p w:rsidR="00440D7E" w:rsidRDefault="00440D7E" w:rsidP="00565534">
      <w:pPr>
        <w:spacing w:after="0" w:line="360" w:lineRule="auto"/>
        <w:rPr>
          <w:rFonts w:ascii="Times New Roman" w:eastAsia="Times New Roman" w:hAnsi="Times New Roman" w:cs="Times New Roman"/>
          <w:color w:val="000000"/>
          <w:sz w:val="24"/>
          <w:szCs w:val="24"/>
          <w:lang w:eastAsia="pl-PL"/>
        </w:rPr>
      </w:pPr>
      <w:r w:rsidRPr="005B1359">
        <w:rPr>
          <w:rFonts w:ascii="Times New Roman" w:eastAsia="Times New Roman" w:hAnsi="Times New Roman" w:cs="Times New Roman"/>
          <w:b/>
          <w:bCs/>
          <w:color w:val="000000"/>
          <w:sz w:val="24"/>
          <w:szCs w:val="24"/>
          <w:lang w:eastAsia="pl-PL"/>
        </w:rPr>
        <w:t>Podciągnięcia na drążku na liczbę wykonanie</w:t>
      </w:r>
      <w:r w:rsidRPr="005B1359">
        <w:rPr>
          <w:rFonts w:ascii="Times New Roman" w:eastAsia="Times New Roman" w:hAnsi="Times New Roman" w:cs="Times New Roman"/>
          <w:color w:val="000000"/>
          <w:sz w:val="24"/>
          <w:szCs w:val="24"/>
          <w:lang w:eastAsia="pl-PL"/>
        </w:rPr>
        <w:t>: startujący chwyta drążek podchwytem na szerokość barków i wykonuje zwis prosty. Na sygnał zgina ręce w stawach łokciowych i podciąga ciało tak wysoko, aby broda znalazła się nad drążkiem. Po czym bez chwili odpoczynku powraca do zwisu prostego. Ćwiczący nie wykonuje ruchów wahadłowych nóg i całego ciała.</w:t>
      </w:r>
    </w:p>
    <w:p w:rsidR="005B1359" w:rsidRDefault="005B1359" w:rsidP="005B1359">
      <w:pPr>
        <w:spacing w:after="0" w:line="360" w:lineRule="auto"/>
        <w:rPr>
          <w:rFonts w:ascii="Times New Roman" w:eastAsia="Times New Roman" w:hAnsi="Times New Roman" w:cs="Times New Roman"/>
          <w:color w:val="000000"/>
          <w:sz w:val="24"/>
          <w:szCs w:val="24"/>
          <w:lang w:eastAsia="pl-PL"/>
        </w:rPr>
      </w:pPr>
    </w:p>
    <w:p w:rsidR="00565534" w:rsidRDefault="00565534" w:rsidP="005B1359">
      <w:pPr>
        <w:spacing w:after="0" w:line="360" w:lineRule="auto"/>
        <w:rPr>
          <w:rFonts w:ascii="Times New Roman" w:eastAsia="Times New Roman" w:hAnsi="Times New Roman" w:cs="Times New Roman"/>
          <w:color w:val="000000"/>
          <w:sz w:val="24"/>
          <w:szCs w:val="24"/>
          <w:lang w:eastAsia="pl-PL"/>
        </w:rPr>
      </w:pPr>
    </w:p>
    <w:p w:rsidR="00565534" w:rsidRDefault="00565534" w:rsidP="005B1359">
      <w:pPr>
        <w:spacing w:after="0" w:line="360" w:lineRule="auto"/>
        <w:rPr>
          <w:rFonts w:ascii="Times New Roman" w:eastAsia="Times New Roman" w:hAnsi="Times New Roman" w:cs="Times New Roman"/>
          <w:color w:val="000000"/>
          <w:sz w:val="24"/>
          <w:szCs w:val="24"/>
          <w:lang w:eastAsia="pl-PL"/>
        </w:rPr>
      </w:pPr>
    </w:p>
    <w:p w:rsidR="00565534" w:rsidRPr="00565534" w:rsidRDefault="00565534" w:rsidP="005B1359">
      <w:pPr>
        <w:spacing w:after="0" w:line="360" w:lineRule="auto"/>
        <w:rPr>
          <w:rFonts w:ascii="Times New Roman" w:eastAsia="Times New Roman" w:hAnsi="Times New Roman" w:cs="Times New Roman"/>
          <w:b/>
          <w:color w:val="000000"/>
          <w:sz w:val="24"/>
          <w:szCs w:val="24"/>
          <w:lang w:eastAsia="pl-PL"/>
        </w:rPr>
      </w:pPr>
      <w:r w:rsidRPr="00565534">
        <w:rPr>
          <w:rFonts w:ascii="Times New Roman" w:eastAsia="Times New Roman" w:hAnsi="Times New Roman" w:cs="Times New Roman"/>
          <w:b/>
          <w:color w:val="000000"/>
          <w:sz w:val="24"/>
          <w:szCs w:val="24"/>
          <w:lang w:eastAsia="pl-PL"/>
        </w:rPr>
        <w:lastRenderedPageBreak/>
        <w:t>PUNKTACJA:</w:t>
      </w:r>
    </w:p>
    <w:p w:rsidR="005B1359" w:rsidRPr="005B1359" w:rsidRDefault="005B1359" w:rsidP="005B1359">
      <w:pPr>
        <w:spacing w:after="0" w:line="360" w:lineRule="auto"/>
        <w:rPr>
          <w:rFonts w:ascii="Times New Roman" w:eastAsia="Times New Roman" w:hAnsi="Times New Roman" w:cs="Times New Roman"/>
          <w:color w:val="000000"/>
          <w:sz w:val="24"/>
          <w:szCs w:val="24"/>
          <w:lang w:eastAsia="pl-PL"/>
        </w:rPr>
      </w:pPr>
    </w:p>
    <w:tbl>
      <w:tblPr>
        <w:tblW w:w="8798" w:type="dxa"/>
        <w:tblInd w:w="123"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710"/>
        <w:gridCol w:w="142"/>
        <w:gridCol w:w="1843"/>
        <w:gridCol w:w="1842"/>
        <w:gridCol w:w="20"/>
        <w:gridCol w:w="1959"/>
        <w:gridCol w:w="148"/>
        <w:gridCol w:w="1134"/>
      </w:tblGrid>
      <w:tr w:rsidR="005B1359" w:rsidRPr="005B1359" w:rsidTr="00565534">
        <w:trPr>
          <w:trHeight w:val="279"/>
        </w:trPr>
        <w:tc>
          <w:tcPr>
            <w:tcW w:w="8798" w:type="dxa"/>
            <w:gridSpan w:val="8"/>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8"/>
                <w:szCs w:val="28"/>
                <w:lang w:eastAsia="pl-PL"/>
              </w:rPr>
            </w:pPr>
            <w:r w:rsidRPr="005B1359">
              <w:rPr>
                <w:rFonts w:ascii="Times New Roman" w:eastAsia="Times New Roman" w:hAnsi="Times New Roman" w:cs="Times New Roman"/>
                <w:b/>
                <w:bCs/>
                <w:sz w:val="28"/>
                <w:szCs w:val="28"/>
                <w:lang w:eastAsia="pl-PL"/>
              </w:rPr>
              <w:t>Dziewczęta</w:t>
            </w:r>
          </w:p>
        </w:tc>
      </w:tr>
      <w:tr w:rsidR="005B1359" w:rsidRPr="005B1359" w:rsidTr="00565534">
        <w:trPr>
          <w:trHeight w:val="613"/>
        </w:trPr>
        <w:tc>
          <w:tcPr>
            <w:tcW w:w="1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359" w:rsidRPr="005B1359" w:rsidRDefault="00E45B58" w:rsidP="00E45B58">
            <w:pPr>
              <w:spacing w:after="200" w:line="240" w:lineRule="auto"/>
              <w:jc w:val="center"/>
              <w:rPr>
                <w:rFonts w:ascii="Times New Roman" w:eastAsia="Times New Roman" w:hAnsi="Times New Roman" w:cs="Times New Roman"/>
                <w:sz w:val="24"/>
                <w:szCs w:val="24"/>
                <w:lang w:eastAsia="pl-PL"/>
              </w:rPr>
            </w:pPr>
            <w:r w:rsidRPr="00E45B58">
              <w:rPr>
                <w:rFonts w:ascii="Times New Roman" w:eastAsia="Times New Roman" w:hAnsi="Times New Roman" w:cs="Times New Roman"/>
                <w:b/>
                <w:bCs/>
                <w:sz w:val="24"/>
                <w:szCs w:val="24"/>
                <w:lang w:eastAsia="pl-PL"/>
              </w:rPr>
              <w:t>punktacja</w:t>
            </w:r>
          </w:p>
        </w:tc>
        <w:tc>
          <w:tcPr>
            <w:tcW w:w="198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E45B58" w:rsidP="005B1359">
            <w:pPr>
              <w:spacing w:after="200" w:line="240" w:lineRule="auto"/>
              <w:jc w:val="center"/>
              <w:rPr>
                <w:rFonts w:ascii="Times New Roman" w:eastAsia="Times New Roman" w:hAnsi="Times New Roman" w:cs="Times New Roman"/>
                <w:sz w:val="24"/>
                <w:szCs w:val="24"/>
                <w:lang w:eastAsia="pl-PL"/>
              </w:rPr>
            </w:pPr>
            <w:r w:rsidRPr="00E45B58">
              <w:rPr>
                <w:rFonts w:ascii="Times New Roman" w:eastAsia="Times New Roman" w:hAnsi="Times New Roman" w:cs="Times New Roman"/>
                <w:b/>
                <w:bCs/>
                <w:sz w:val="24"/>
                <w:szCs w:val="24"/>
                <w:lang w:eastAsia="pl-PL"/>
              </w:rPr>
              <w:t>Bieg na 60m.</w:t>
            </w:r>
          </w:p>
        </w:tc>
        <w:tc>
          <w:tcPr>
            <w:tcW w:w="186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4"/>
                <w:szCs w:val="24"/>
                <w:lang w:eastAsia="pl-PL"/>
              </w:rPr>
            </w:pPr>
            <w:r w:rsidRPr="005B1359">
              <w:rPr>
                <w:rFonts w:ascii="Times New Roman" w:eastAsia="Times New Roman" w:hAnsi="Times New Roman" w:cs="Times New Roman"/>
                <w:b/>
                <w:bCs/>
                <w:sz w:val="24"/>
                <w:szCs w:val="24"/>
                <w:lang w:eastAsia="pl-PL"/>
              </w:rPr>
              <w:t>Bieg po kopercie</w:t>
            </w:r>
          </w:p>
        </w:tc>
        <w:tc>
          <w:tcPr>
            <w:tcW w:w="1959"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4"/>
                <w:szCs w:val="24"/>
                <w:lang w:eastAsia="pl-PL"/>
              </w:rPr>
            </w:pPr>
            <w:r w:rsidRPr="005B1359">
              <w:rPr>
                <w:rFonts w:ascii="Times New Roman" w:eastAsia="Times New Roman" w:hAnsi="Times New Roman" w:cs="Times New Roman"/>
                <w:b/>
                <w:bCs/>
                <w:sz w:val="24"/>
                <w:szCs w:val="24"/>
                <w:lang w:eastAsia="pl-PL"/>
              </w:rPr>
              <w:t>Skok w dal z miejsca</w:t>
            </w:r>
          </w:p>
        </w:tc>
        <w:tc>
          <w:tcPr>
            <w:tcW w:w="128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4"/>
                <w:szCs w:val="24"/>
                <w:lang w:eastAsia="pl-PL"/>
              </w:rPr>
            </w:pPr>
            <w:r w:rsidRPr="005B1359">
              <w:rPr>
                <w:rFonts w:ascii="Times New Roman" w:eastAsia="Times New Roman" w:hAnsi="Times New Roman" w:cs="Times New Roman"/>
                <w:b/>
                <w:bCs/>
                <w:sz w:val="24"/>
                <w:szCs w:val="24"/>
                <w:lang w:eastAsia="pl-PL"/>
              </w:rPr>
              <w:t>drążek</w:t>
            </w:r>
          </w:p>
        </w:tc>
      </w:tr>
      <w:tr w:rsidR="005B1359" w:rsidRPr="005B1359" w:rsidTr="00565534">
        <w:trPr>
          <w:trHeight w:val="225"/>
        </w:trPr>
        <w:tc>
          <w:tcPr>
            <w:tcW w:w="1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359" w:rsidRPr="005B1359" w:rsidRDefault="00E45B58" w:rsidP="00E45B58">
            <w:pPr>
              <w:spacing w:after="20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p>
        </w:tc>
        <w:tc>
          <w:tcPr>
            <w:tcW w:w="198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E45B58" w:rsidP="005B1359">
            <w:pPr>
              <w:spacing w:after="200" w:line="240" w:lineRule="auto"/>
              <w:jc w:val="center"/>
              <w:rPr>
                <w:rFonts w:ascii="Times New Roman" w:eastAsia="Times New Roman" w:hAnsi="Times New Roman" w:cs="Times New Roman"/>
                <w:sz w:val="24"/>
                <w:szCs w:val="24"/>
                <w:lang w:eastAsia="pl-PL"/>
              </w:rPr>
            </w:pPr>
            <w:r w:rsidRPr="00E45B58">
              <w:rPr>
                <w:rFonts w:ascii="Times New Roman" w:eastAsia="Times New Roman" w:hAnsi="Times New Roman" w:cs="Times New Roman"/>
                <w:sz w:val="24"/>
                <w:szCs w:val="24"/>
                <w:lang w:eastAsia="pl-PL"/>
              </w:rPr>
              <w:t>10,9 s</w:t>
            </w:r>
          </w:p>
        </w:tc>
        <w:tc>
          <w:tcPr>
            <w:tcW w:w="186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4"/>
                <w:szCs w:val="24"/>
                <w:lang w:eastAsia="pl-PL"/>
              </w:rPr>
            </w:pPr>
            <w:r w:rsidRPr="005B1359">
              <w:rPr>
                <w:rFonts w:ascii="Times New Roman" w:eastAsia="Times New Roman" w:hAnsi="Times New Roman" w:cs="Times New Roman"/>
                <w:sz w:val="24"/>
                <w:szCs w:val="24"/>
                <w:lang w:eastAsia="pl-PL"/>
              </w:rPr>
              <w:t>29.5s</w:t>
            </w:r>
          </w:p>
        </w:tc>
        <w:tc>
          <w:tcPr>
            <w:tcW w:w="1959"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4"/>
                <w:szCs w:val="24"/>
                <w:lang w:eastAsia="pl-PL"/>
              </w:rPr>
            </w:pPr>
            <w:r w:rsidRPr="005B1359">
              <w:rPr>
                <w:rFonts w:ascii="Times New Roman" w:eastAsia="Times New Roman" w:hAnsi="Times New Roman" w:cs="Times New Roman"/>
                <w:sz w:val="24"/>
                <w:szCs w:val="24"/>
                <w:lang w:eastAsia="pl-PL"/>
              </w:rPr>
              <w:t>5 stóp</w:t>
            </w:r>
          </w:p>
        </w:tc>
        <w:tc>
          <w:tcPr>
            <w:tcW w:w="128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4"/>
                <w:szCs w:val="24"/>
                <w:lang w:eastAsia="pl-PL"/>
              </w:rPr>
            </w:pPr>
            <w:r w:rsidRPr="005B1359">
              <w:rPr>
                <w:rFonts w:ascii="Times New Roman" w:eastAsia="Times New Roman" w:hAnsi="Times New Roman" w:cs="Times New Roman"/>
                <w:sz w:val="24"/>
                <w:szCs w:val="24"/>
                <w:lang w:eastAsia="pl-PL"/>
              </w:rPr>
              <w:t>20s</w:t>
            </w:r>
          </w:p>
        </w:tc>
      </w:tr>
      <w:tr w:rsidR="005B1359" w:rsidRPr="005B1359" w:rsidTr="00565534">
        <w:trPr>
          <w:trHeight w:val="510"/>
        </w:trPr>
        <w:tc>
          <w:tcPr>
            <w:tcW w:w="1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359" w:rsidRPr="005B1359" w:rsidRDefault="00E45B58" w:rsidP="00E45B58">
            <w:pPr>
              <w:spacing w:after="20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10</w:t>
            </w:r>
          </w:p>
        </w:tc>
        <w:tc>
          <w:tcPr>
            <w:tcW w:w="198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E45B58" w:rsidP="005B1359">
            <w:pPr>
              <w:spacing w:after="200" w:line="240" w:lineRule="auto"/>
              <w:jc w:val="center"/>
              <w:rPr>
                <w:rFonts w:ascii="Times New Roman" w:eastAsia="Times New Roman" w:hAnsi="Times New Roman" w:cs="Times New Roman"/>
                <w:sz w:val="24"/>
                <w:szCs w:val="24"/>
                <w:lang w:eastAsia="pl-PL"/>
              </w:rPr>
            </w:pPr>
            <w:r w:rsidRPr="00E45B58">
              <w:rPr>
                <w:rFonts w:ascii="Times New Roman" w:eastAsia="Times New Roman" w:hAnsi="Times New Roman" w:cs="Times New Roman"/>
                <w:sz w:val="24"/>
                <w:szCs w:val="24"/>
                <w:lang w:eastAsia="pl-PL"/>
              </w:rPr>
              <w:t>10,7 s</w:t>
            </w:r>
          </w:p>
        </w:tc>
        <w:tc>
          <w:tcPr>
            <w:tcW w:w="186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4"/>
                <w:szCs w:val="24"/>
                <w:lang w:eastAsia="pl-PL"/>
              </w:rPr>
            </w:pPr>
            <w:r w:rsidRPr="005B1359">
              <w:rPr>
                <w:rFonts w:ascii="Times New Roman" w:eastAsia="Times New Roman" w:hAnsi="Times New Roman" w:cs="Times New Roman"/>
                <w:sz w:val="24"/>
                <w:szCs w:val="24"/>
                <w:lang w:eastAsia="pl-PL"/>
              </w:rPr>
              <w:t>28.4s</w:t>
            </w:r>
          </w:p>
        </w:tc>
        <w:tc>
          <w:tcPr>
            <w:tcW w:w="1959"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4"/>
                <w:szCs w:val="24"/>
                <w:lang w:eastAsia="pl-PL"/>
              </w:rPr>
            </w:pPr>
            <w:r w:rsidRPr="005B1359">
              <w:rPr>
                <w:rFonts w:ascii="Times New Roman" w:eastAsia="Times New Roman" w:hAnsi="Times New Roman" w:cs="Times New Roman"/>
                <w:sz w:val="24"/>
                <w:szCs w:val="24"/>
                <w:lang w:eastAsia="pl-PL"/>
              </w:rPr>
              <w:t>6 stóp</w:t>
            </w:r>
          </w:p>
        </w:tc>
        <w:tc>
          <w:tcPr>
            <w:tcW w:w="128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4"/>
                <w:szCs w:val="24"/>
                <w:lang w:eastAsia="pl-PL"/>
              </w:rPr>
            </w:pPr>
            <w:r w:rsidRPr="005B1359">
              <w:rPr>
                <w:rFonts w:ascii="Times New Roman" w:eastAsia="Times New Roman" w:hAnsi="Times New Roman" w:cs="Times New Roman"/>
                <w:sz w:val="24"/>
                <w:szCs w:val="24"/>
                <w:lang w:eastAsia="pl-PL"/>
              </w:rPr>
              <w:t>35s</w:t>
            </w:r>
          </w:p>
        </w:tc>
      </w:tr>
      <w:tr w:rsidR="005B1359" w:rsidRPr="005B1359" w:rsidTr="00565534">
        <w:trPr>
          <w:trHeight w:val="480"/>
        </w:trPr>
        <w:tc>
          <w:tcPr>
            <w:tcW w:w="1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359" w:rsidRPr="005B1359" w:rsidRDefault="00E45B58" w:rsidP="00E45B58">
            <w:pPr>
              <w:spacing w:after="20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15</w:t>
            </w:r>
          </w:p>
        </w:tc>
        <w:tc>
          <w:tcPr>
            <w:tcW w:w="198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E45B58" w:rsidP="005B1359">
            <w:pPr>
              <w:spacing w:after="200" w:line="240" w:lineRule="auto"/>
              <w:jc w:val="center"/>
              <w:rPr>
                <w:rFonts w:ascii="Times New Roman" w:eastAsia="Times New Roman" w:hAnsi="Times New Roman" w:cs="Times New Roman"/>
                <w:sz w:val="24"/>
                <w:szCs w:val="24"/>
                <w:lang w:eastAsia="pl-PL"/>
              </w:rPr>
            </w:pPr>
            <w:r w:rsidRPr="00E45B58">
              <w:rPr>
                <w:rFonts w:ascii="Times New Roman" w:eastAsia="Times New Roman" w:hAnsi="Times New Roman" w:cs="Times New Roman"/>
                <w:sz w:val="24"/>
                <w:szCs w:val="24"/>
                <w:lang w:eastAsia="pl-PL"/>
              </w:rPr>
              <w:t>10,2 s</w:t>
            </w:r>
          </w:p>
        </w:tc>
        <w:tc>
          <w:tcPr>
            <w:tcW w:w="186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4"/>
                <w:szCs w:val="24"/>
                <w:lang w:eastAsia="pl-PL"/>
              </w:rPr>
            </w:pPr>
            <w:r w:rsidRPr="005B1359">
              <w:rPr>
                <w:rFonts w:ascii="Times New Roman" w:eastAsia="Times New Roman" w:hAnsi="Times New Roman" w:cs="Times New Roman"/>
                <w:sz w:val="24"/>
                <w:szCs w:val="24"/>
                <w:lang w:eastAsia="pl-PL"/>
              </w:rPr>
              <w:t>27.1s</w:t>
            </w:r>
          </w:p>
        </w:tc>
        <w:tc>
          <w:tcPr>
            <w:tcW w:w="1959"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4"/>
                <w:szCs w:val="24"/>
                <w:lang w:eastAsia="pl-PL"/>
              </w:rPr>
            </w:pPr>
            <w:r w:rsidRPr="005B1359">
              <w:rPr>
                <w:rFonts w:ascii="Times New Roman" w:eastAsia="Times New Roman" w:hAnsi="Times New Roman" w:cs="Times New Roman"/>
                <w:sz w:val="24"/>
                <w:szCs w:val="24"/>
                <w:lang w:eastAsia="pl-PL"/>
              </w:rPr>
              <w:t>7 stóp</w:t>
            </w:r>
          </w:p>
        </w:tc>
        <w:tc>
          <w:tcPr>
            <w:tcW w:w="128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4"/>
                <w:szCs w:val="24"/>
                <w:lang w:eastAsia="pl-PL"/>
              </w:rPr>
            </w:pPr>
            <w:r w:rsidRPr="005B1359">
              <w:rPr>
                <w:rFonts w:ascii="Times New Roman" w:eastAsia="Times New Roman" w:hAnsi="Times New Roman" w:cs="Times New Roman"/>
                <w:sz w:val="24"/>
                <w:szCs w:val="24"/>
                <w:lang w:eastAsia="pl-PL"/>
              </w:rPr>
              <w:t>50s</w:t>
            </w:r>
          </w:p>
        </w:tc>
      </w:tr>
      <w:tr w:rsidR="005B1359" w:rsidRPr="005B1359" w:rsidTr="00565534">
        <w:trPr>
          <w:trHeight w:val="276"/>
        </w:trPr>
        <w:tc>
          <w:tcPr>
            <w:tcW w:w="1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359" w:rsidRPr="005B1359" w:rsidRDefault="00E45B58" w:rsidP="00E45B58">
            <w:pPr>
              <w:spacing w:after="20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20</w:t>
            </w:r>
          </w:p>
        </w:tc>
        <w:tc>
          <w:tcPr>
            <w:tcW w:w="198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E45B58" w:rsidP="005B1359">
            <w:pPr>
              <w:spacing w:after="200" w:line="240" w:lineRule="auto"/>
              <w:jc w:val="center"/>
              <w:rPr>
                <w:rFonts w:ascii="Times New Roman" w:eastAsia="Times New Roman" w:hAnsi="Times New Roman" w:cs="Times New Roman"/>
                <w:sz w:val="24"/>
                <w:szCs w:val="24"/>
                <w:lang w:eastAsia="pl-PL"/>
              </w:rPr>
            </w:pPr>
            <w:r w:rsidRPr="00E45B58">
              <w:rPr>
                <w:rFonts w:ascii="Times New Roman" w:eastAsia="Times New Roman" w:hAnsi="Times New Roman" w:cs="Times New Roman"/>
                <w:sz w:val="24"/>
                <w:szCs w:val="24"/>
                <w:lang w:eastAsia="pl-PL"/>
              </w:rPr>
              <w:t>9,7 s</w:t>
            </w:r>
          </w:p>
        </w:tc>
        <w:tc>
          <w:tcPr>
            <w:tcW w:w="186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4"/>
                <w:szCs w:val="24"/>
                <w:lang w:eastAsia="pl-PL"/>
              </w:rPr>
            </w:pPr>
            <w:r w:rsidRPr="005B1359">
              <w:rPr>
                <w:rFonts w:ascii="Times New Roman" w:eastAsia="Times New Roman" w:hAnsi="Times New Roman" w:cs="Times New Roman"/>
                <w:sz w:val="24"/>
                <w:szCs w:val="24"/>
                <w:lang w:eastAsia="pl-PL"/>
              </w:rPr>
              <w:t>26.1s</w:t>
            </w:r>
          </w:p>
        </w:tc>
        <w:tc>
          <w:tcPr>
            <w:tcW w:w="1959"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4"/>
                <w:szCs w:val="24"/>
                <w:lang w:eastAsia="pl-PL"/>
              </w:rPr>
            </w:pPr>
            <w:r w:rsidRPr="005B1359">
              <w:rPr>
                <w:rFonts w:ascii="Times New Roman" w:eastAsia="Times New Roman" w:hAnsi="Times New Roman" w:cs="Times New Roman"/>
                <w:sz w:val="24"/>
                <w:szCs w:val="24"/>
                <w:lang w:eastAsia="pl-PL"/>
              </w:rPr>
              <w:t>8 stóp</w:t>
            </w:r>
          </w:p>
        </w:tc>
        <w:tc>
          <w:tcPr>
            <w:tcW w:w="128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4"/>
                <w:szCs w:val="24"/>
                <w:lang w:eastAsia="pl-PL"/>
              </w:rPr>
            </w:pPr>
            <w:r w:rsidRPr="005B1359">
              <w:rPr>
                <w:rFonts w:ascii="Times New Roman" w:eastAsia="Times New Roman" w:hAnsi="Times New Roman" w:cs="Times New Roman"/>
                <w:sz w:val="24"/>
                <w:szCs w:val="24"/>
                <w:lang w:eastAsia="pl-PL"/>
              </w:rPr>
              <w:t>60s</w:t>
            </w:r>
          </w:p>
        </w:tc>
      </w:tr>
      <w:tr w:rsidR="005B1359" w:rsidRPr="005B1359" w:rsidTr="00565534">
        <w:trPr>
          <w:trHeight w:val="214"/>
        </w:trPr>
        <w:tc>
          <w:tcPr>
            <w:tcW w:w="1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359" w:rsidRPr="005B1359" w:rsidRDefault="00E45B58" w:rsidP="00E45B58">
            <w:pPr>
              <w:spacing w:after="20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25</w:t>
            </w:r>
          </w:p>
        </w:tc>
        <w:tc>
          <w:tcPr>
            <w:tcW w:w="198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E45B58" w:rsidP="005B1359">
            <w:pPr>
              <w:spacing w:after="200" w:line="240" w:lineRule="auto"/>
              <w:jc w:val="center"/>
              <w:rPr>
                <w:rFonts w:ascii="Times New Roman" w:eastAsia="Times New Roman" w:hAnsi="Times New Roman" w:cs="Times New Roman"/>
                <w:b/>
                <w:sz w:val="24"/>
                <w:szCs w:val="24"/>
                <w:lang w:eastAsia="pl-PL"/>
              </w:rPr>
            </w:pPr>
            <w:r w:rsidRPr="00E45B58">
              <w:rPr>
                <w:rFonts w:ascii="Times New Roman" w:eastAsia="Times New Roman" w:hAnsi="Times New Roman" w:cs="Times New Roman"/>
                <w:b/>
                <w:sz w:val="24"/>
                <w:szCs w:val="24"/>
                <w:lang w:eastAsia="pl-PL"/>
              </w:rPr>
              <w:t>9,6 s</w:t>
            </w:r>
          </w:p>
        </w:tc>
        <w:tc>
          <w:tcPr>
            <w:tcW w:w="186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25.0s</w:t>
            </w:r>
          </w:p>
        </w:tc>
        <w:tc>
          <w:tcPr>
            <w:tcW w:w="1959"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9 stóp</w:t>
            </w:r>
          </w:p>
        </w:tc>
        <w:tc>
          <w:tcPr>
            <w:tcW w:w="128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85s</w:t>
            </w:r>
          </w:p>
        </w:tc>
      </w:tr>
      <w:tr w:rsidR="005B1359" w:rsidRPr="005B1359" w:rsidTr="00565534">
        <w:trPr>
          <w:trHeight w:val="279"/>
        </w:trPr>
        <w:tc>
          <w:tcPr>
            <w:tcW w:w="8798" w:type="dxa"/>
            <w:gridSpan w:val="8"/>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sz w:val="28"/>
                <w:szCs w:val="28"/>
                <w:lang w:eastAsia="pl-PL"/>
              </w:rPr>
            </w:pPr>
            <w:r w:rsidRPr="005B1359">
              <w:rPr>
                <w:rFonts w:ascii="Times New Roman" w:eastAsia="Times New Roman" w:hAnsi="Times New Roman" w:cs="Times New Roman"/>
                <w:b/>
                <w:bCs/>
                <w:sz w:val="28"/>
                <w:szCs w:val="28"/>
                <w:lang w:eastAsia="pl-PL"/>
              </w:rPr>
              <w:t>Chłopcy</w:t>
            </w:r>
          </w:p>
        </w:tc>
      </w:tr>
      <w:tr w:rsidR="005B1359" w:rsidRPr="005B1359" w:rsidTr="00565534">
        <w:trPr>
          <w:trHeight w:val="613"/>
        </w:trPr>
        <w:tc>
          <w:tcPr>
            <w:tcW w:w="185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359" w:rsidRPr="005B1359" w:rsidRDefault="00E45B58" w:rsidP="00E45B58">
            <w:pPr>
              <w:spacing w:after="200" w:line="240" w:lineRule="auto"/>
              <w:jc w:val="center"/>
              <w:rPr>
                <w:rFonts w:ascii="Times New Roman" w:eastAsia="Times New Roman" w:hAnsi="Times New Roman" w:cs="Times New Roman"/>
                <w:b/>
                <w:sz w:val="24"/>
                <w:szCs w:val="24"/>
                <w:lang w:eastAsia="pl-PL"/>
              </w:rPr>
            </w:pPr>
            <w:r w:rsidRPr="00E45B58">
              <w:rPr>
                <w:rFonts w:ascii="Times New Roman" w:eastAsia="Times New Roman" w:hAnsi="Times New Roman" w:cs="Times New Roman"/>
                <w:b/>
                <w:bCs/>
                <w:sz w:val="24"/>
                <w:szCs w:val="24"/>
                <w:lang w:eastAsia="pl-PL"/>
              </w:rPr>
              <w:t>punktacja</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E45B58" w:rsidP="005B1359">
            <w:pPr>
              <w:spacing w:after="200" w:line="240" w:lineRule="auto"/>
              <w:jc w:val="center"/>
              <w:rPr>
                <w:rFonts w:ascii="Times New Roman" w:eastAsia="Times New Roman" w:hAnsi="Times New Roman" w:cs="Times New Roman"/>
                <w:b/>
                <w:sz w:val="24"/>
                <w:szCs w:val="24"/>
                <w:lang w:eastAsia="pl-PL"/>
              </w:rPr>
            </w:pPr>
            <w:r w:rsidRPr="00E45B58">
              <w:rPr>
                <w:rFonts w:ascii="Times New Roman" w:eastAsia="Times New Roman" w:hAnsi="Times New Roman" w:cs="Times New Roman"/>
                <w:b/>
                <w:bCs/>
                <w:sz w:val="24"/>
                <w:szCs w:val="24"/>
                <w:lang w:eastAsia="pl-PL"/>
              </w:rPr>
              <w:t>Bieg na 60m.</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bCs/>
                <w:sz w:val="24"/>
                <w:szCs w:val="24"/>
                <w:lang w:eastAsia="pl-PL"/>
              </w:rPr>
              <w:t>Bieg po kopercie</w:t>
            </w:r>
          </w:p>
        </w:tc>
        <w:tc>
          <w:tcPr>
            <w:tcW w:w="212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bCs/>
                <w:sz w:val="24"/>
                <w:szCs w:val="24"/>
                <w:lang w:eastAsia="pl-PL"/>
              </w:rPr>
              <w:t>Skok w dal z miejsca</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bCs/>
                <w:sz w:val="24"/>
                <w:szCs w:val="24"/>
                <w:lang w:eastAsia="pl-PL"/>
              </w:rPr>
              <w:t>drążek</w:t>
            </w:r>
          </w:p>
        </w:tc>
      </w:tr>
      <w:tr w:rsidR="005B1359" w:rsidRPr="005B1359" w:rsidTr="00565534">
        <w:trPr>
          <w:trHeight w:val="225"/>
        </w:trPr>
        <w:tc>
          <w:tcPr>
            <w:tcW w:w="185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359" w:rsidRPr="005B1359" w:rsidRDefault="00E45B58" w:rsidP="00E45B58">
            <w:pPr>
              <w:spacing w:after="20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5</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E45B58" w:rsidP="005B1359">
            <w:pPr>
              <w:spacing w:after="200" w:line="240" w:lineRule="auto"/>
              <w:jc w:val="center"/>
              <w:rPr>
                <w:rFonts w:ascii="Times New Roman" w:eastAsia="Times New Roman" w:hAnsi="Times New Roman" w:cs="Times New Roman"/>
                <w:b/>
                <w:sz w:val="24"/>
                <w:szCs w:val="24"/>
                <w:lang w:eastAsia="pl-PL"/>
              </w:rPr>
            </w:pPr>
            <w:r w:rsidRPr="00E45B58">
              <w:rPr>
                <w:rFonts w:ascii="Times New Roman" w:eastAsia="Times New Roman" w:hAnsi="Times New Roman" w:cs="Times New Roman"/>
                <w:b/>
                <w:sz w:val="24"/>
                <w:szCs w:val="24"/>
                <w:lang w:eastAsia="pl-PL"/>
              </w:rPr>
              <w:t>9,9 s</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26.6s</w:t>
            </w:r>
          </w:p>
        </w:tc>
        <w:tc>
          <w:tcPr>
            <w:tcW w:w="212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6 stóp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4</w:t>
            </w:r>
          </w:p>
        </w:tc>
      </w:tr>
      <w:tr w:rsidR="005B1359" w:rsidRPr="005B1359" w:rsidTr="00565534">
        <w:trPr>
          <w:trHeight w:val="510"/>
        </w:trPr>
        <w:tc>
          <w:tcPr>
            <w:tcW w:w="185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359" w:rsidRPr="005B1359" w:rsidRDefault="00565534" w:rsidP="00E45B58">
            <w:pPr>
              <w:spacing w:after="20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10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E45B58" w:rsidP="005B1359">
            <w:pPr>
              <w:spacing w:after="200" w:line="240" w:lineRule="auto"/>
              <w:jc w:val="center"/>
              <w:rPr>
                <w:rFonts w:ascii="Times New Roman" w:eastAsia="Times New Roman" w:hAnsi="Times New Roman" w:cs="Times New Roman"/>
                <w:b/>
                <w:sz w:val="24"/>
                <w:szCs w:val="24"/>
                <w:lang w:eastAsia="pl-PL"/>
              </w:rPr>
            </w:pPr>
            <w:r w:rsidRPr="00E45B58">
              <w:rPr>
                <w:rFonts w:ascii="Times New Roman" w:eastAsia="Times New Roman" w:hAnsi="Times New Roman" w:cs="Times New Roman"/>
                <w:b/>
                <w:sz w:val="24"/>
                <w:szCs w:val="24"/>
                <w:lang w:eastAsia="pl-PL"/>
              </w:rPr>
              <w:t>9,7 s</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25.4s</w:t>
            </w:r>
          </w:p>
        </w:tc>
        <w:tc>
          <w:tcPr>
            <w:tcW w:w="212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7 stóp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6</w:t>
            </w:r>
          </w:p>
        </w:tc>
      </w:tr>
      <w:tr w:rsidR="005B1359" w:rsidRPr="005B1359" w:rsidTr="00565534">
        <w:trPr>
          <w:trHeight w:val="480"/>
        </w:trPr>
        <w:tc>
          <w:tcPr>
            <w:tcW w:w="185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359" w:rsidRPr="005B1359" w:rsidRDefault="00565534" w:rsidP="00E45B58">
            <w:pPr>
              <w:spacing w:after="20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15</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E45B58" w:rsidP="005B1359">
            <w:pPr>
              <w:spacing w:after="200" w:line="240" w:lineRule="auto"/>
              <w:jc w:val="center"/>
              <w:rPr>
                <w:rFonts w:ascii="Times New Roman" w:eastAsia="Times New Roman" w:hAnsi="Times New Roman" w:cs="Times New Roman"/>
                <w:b/>
                <w:sz w:val="24"/>
                <w:szCs w:val="24"/>
                <w:lang w:eastAsia="pl-PL"/>
              </w:rPr>
            </w:pPr>
            <w:r w:rsidRPr="00E45B58">
              <w:rPr>
                <w:rFonts w:ascii="Times New Roman" w:eastAsia="Times New Roman" w:hAnsi="Times New Roman" w:cs="Times New Roman"/>
                <w:b/>
                <w:sz w:val="24"/>
                <w:szCs w:val="24"/>
                <w:lang w:eastAsia="pl-PL"/>
              </w:rPr>
              <w:t>9,2 s</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24.1s</w:t>
            </w:r>
          </w:p>
        </w:tc>
        <w:tc>
          <w:tcPr>
            <w:tcW w:w="212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8 stóp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9</w:t>
            </w:r>
          </w:p>
        </w:tc>
      </w:tr>
      <w:tr w:rsidR="005B1359" w:rsidRPr="005B1359" w:rsidTr="00565534">
        <w:trPr>
          <w:trHeight w:val="276"/>
        </w:trPr>
        <w:tc>
          <w:tcPr>
            <w:tcW w:w="185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359" w:rsidRPr="005B1359" w:rsidRDefault="00565534" w:rsidP="00E45B58">
            <w:pPr>
              <w:spacing w:after="20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20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E45B58" w:rsidP="005B1359">
            <w:pPr>
              <w:spacing w:after="200" w:line="240" w:lineRule="auto"/>
              <w:jc w:val="center"/>
              <w:rPr>
                <w:rFonts w:ascii="Times New Roman" w:eastAsia="Times New Roman" w:hAnsi="Times New Roman" w:cs="Times New Roman"/>
                <w:b/>
                <w:sz w:val="24"/>
                <w:szCs w:val="24"/>
                <w:lang w:eastAsia="pl-PL"/>
              </w:rPr>
            </w:pPr>
            <w:r w:rsidRPr="00E45B58">
              <w:rPr>
                <w:rFonts w:ascii="Times New Roman" w:eastAsia="Times New Roman" w:hAnsi="Times New Roman" w:cs="Times New Roman"/>
                <w:b/>
                <w:sz w:val="24"/>
                <w:szCs w:val="24"/>
                <w:lang w:eastAsia="pl-PL"/>
              </w:rPr>
              <w:t>8,7 s</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23.0s</w:t>
            </w:r>
          </w:p>
        </w:tc>
        <w:tc>
          <w:tcPr>
            <w:tcW w:w="212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9 stóp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12</w:t>
            </w:r>
          </w:p>
        </w:tc>
      </w:tr>
      <w:tr w:rsidR="005B1359" w:rsidRPr="005B1359" w:rsidTr="00565534">
        <w:trPr>
          <w:trHeight w:val="214"/>
        </w:trPr>
        <w:tc>
          <w:tcPr>
            <w:tcW w:w="185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359" w:rsidRPr="005B1359" w:rsidRDefault="00565534" w:rsidP="00E45B58">
            <w:pPr>
              <w:spacing w:after="20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25</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E45B58" w:rsidP="005B1359">
            <w:pPr>
              <w:spacing w:after="200" w:line="240" w:lineRule="auto"/>
              <w:jc w:val="center"/>
              <w:rPr>
                <w:rFonts w:ascii="Times New Roman" w:eastAsia="Times New Roman" w:hAnsi="Times New Roman" w:cs="Times New Roman"/>
                <w:b/>
                <w:sz w:val="24"/>
                <w:szCs w:val="24"/>
                <w:lang w:eastAsia="pl-PL"/>
              </w:rPr>
            </w:pPr>
            <w:r w:rsidRPr="00E45B58">
              <w:rPr>
                <w:rFonts w:ascii="Times New Roman" w:eastAsia="Times New Roman" w:hAnsi="Times New Roman" w:cs="Times New Roman"/>
                <w:b/>
                <w:sz w:val="24"/>
                <w:szCs w:val="24"/>
                <w:lang w:eastAsia="pl-PL"/>
              </w:rPr>
              <w:t>8,6 s</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22.0s</w:t>
            </w:r>
          </w:p>
        </w:tc>
        <w:tc>
          <w:tcPr>
            <w:tcW w:w="212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10 stóp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5B1359" w:rsidRPr="005B1359" w:rsidRDefault="005B1359" w:rsidP="005B1359">
            <w:pPr>
              <w:spacing w:after="200" w:line="240" w:lineRule="auto"/>
              <w:jc w:val="center"/>
              <w:rPr>
                <w:rFonts w:ascii="Times New Roman" w:eastAsia="Times New Roman" w:hAnsi="Times New Roman" w:cs="Times New Roman"/>
                <w:b/>
                <w:sz w:val="24"/>
                <w:szCs w:val="24"/>
                <w:lang w:eastAsia="pl-PL"/>
              </w:rPr>
            </w:pPr>
            <w:r w:rsidRPr="005B1359">
              <w:rPr>
                <w:rFonts w:ascii="Times New Roman" w:eastAsia="Times New Roman" w:hAnsi="Times New Roman" w:cs="Times New Roman"/>
                <w:b/>
                <w:sz w:val="24"/>
                <w:szCs w:val="24"/>
                <w:lang w:eastAsia="pl-PL"/>
              </w:rPr>
              <w:t>14</w:t>
            </w:r>
          </w:p>
        </w:tc>
      </w:tr>
    </w:tbl>
    <w:p w:rsidR="00565534" w:rsidRPr="00565534" w:rsidRDefault="00565534">
      <w:pPr>
        <w:rPr>
          <w:rFonts w:ascii="Times New Roman" w:hAnsi="Times New Roman" w:cs="Times New Roman"/>
          <w:b/>
          <w:sz w:val="28"/>
          <w:szCs w:val="28"/>
        </w:rPr>
      </w:pPr>
    </w:p>
    <w:p w:rsidR="00645671" w:rsidRPr="00565534" w:rsidRDefault="00565534">
      <w:pPr>
        <w:rPr>
          <w:rFonts w:ascii="Times New Roman" w:hAnsi="Times New Roman" w:cs="Times New Roman"/>
          <w:b/>
          <w:sz w:val="28"/>
          <w:szCs w:val="28"/>
        </w:rPr>
      </w:pPr>
      <w:r w:rsidRPr="00565534">
        <w:rPr>
          <w:rFonts w:ascii="Times New Roman" w:hAnsi="Times New Roman" w:cs="Times New Roman"/>
          <w:b/>
          <w:sz w:val="28"/>
          <w:szCs w:val="28"/>
        </w:rPr>
        <w:t>INFORMACJE</w:t>
      </w:r>
      <w:r>
        <w:rPr>
          <w:rFonts w:ascii="Times New Roman" w:hAnsi="Times New Roman" w:cs="Times New Roman"/>
          <w:b/>
          <w:sz w:val="28"/>
          <w:szCs w:val="28"/>
        </w:rPr>
        <w:t xml:space="preserve"> </w:t>
      </w:r>
      <w:r w:rsidRPr="00565534">
        <w:rPr>
          <w:rFonts w:ascii="Times New Roman" w:hAnsi="Times New Roman" w:cs="Times New Roman"/>
          <w:b/>
          <w:sz w:val="28"/>
          <w:szCs w:val="28"/>
        </w:rPr>
        <w:t>KOŃCOWE:</w:t>
      </w:r>
    </w:p>
    <w:p w:rsidR="00565534" w:rsidRDefault="00565534" w:rsidP="00565534">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Maksymalny wynik próby sprawnościowej wynosi </w:t>
      </w:r>
      <w:r w:rsidRPr="00565534">
        <w:rPr>
          <w:rFonts w:ascii="Times New Roman" w:hAnsi="Times New Roman" w:cs="Times New Roman"/>
          <w:b/>
          <w:sz w:val="24"/>
          <w:szCs w:val="24"/>
        </w:rPr>
        <w:t>100 punktów</w:t>
      </w:r>
      <w:r>
        <w:rPr>
          <w:rFonts w:ascii="Times New Roman" w:hAnsi="Times New Roman" w:cs="Times New Roman"/>
          <w:b/>
          <w:sz w:val="24"/>
          <w:szCs w:val="24"/>
        </w:rPr>
        <w:t xml:space="preserve">. </w:t>
      </w:r>
      <w:r w:rsidRPr="00565534">
        <w:rPr>
          <w:rFonts w:ascii="Times New Roman" w:hAnsi="Times New Roman" w:cs="Times New Roman"/>
          <w:sz w:val="24"/>
          <w:szCs w:val="24"/>
        </w:rPr>
        <w:t>Aby zaliczyć należy zdobyć</w:t>
      </w:r>
      <w:r>
        <w:rPr>
          <w:rFonts w:ascii="Times New Roman" w:hAnsi="Times New Roman" w:cs="Times New Roman"/>
          <w:b/>
          <w:sz w:val="24"/>
          <w:szCs w:val="24"/>
        </w:rPr>
        <w:t xml:space="preserve"> 50 punktów.</w:t>
      </w:r>
    </w:p>
    <w:p w:rsidR="00565534" w:rsidRDefault="00565534" w:rsidP="00565534">
      <w:pPr>
        <w:spacing w:after="0" w:line="360" w:lineRule="auto"/>
        <w:rPr>
          <w:rFonts w:ascii="Times New Roman" w:hAnsi="Times New Roman" w:cs="Times New Roman"/>
          <w:b/>
          <w:sz w:val="24"/>
          <w:szCs w:val="24"/>
        </w:rPr>
      </w:pPr>
    </w:p>
    <w:p w:rsidR="00565534" w:rsidRDefault="00565534" w:rsidP="00565534">
      <w:pPr>
        <w:spacing w:after="0" w:line="360" w:lineRule="auto"/>
        <w:rPr>
          <w:rFonts w:ascii="Times New Roman" w:hAnsi="Times New Roman" w:cs="Times New Roman"/>
          <w:b/>
          <w:sz w:val="24"/>
          <w:szCs w:val="24"/>
        </w:rPr>
      </w:pPr>
      <w:r>
        <w:rPr>
          <w:rFonts w:ascii="Times New Roman" w:hAnsi="Times New Roman" w:cs="Times New Roman"/>
          <w:b/>
          <w:sz w:val="24"/>
          <w:szCs w:val="24"/>
        </w:rPr>
        <w:t>W przypadku uczestników, którzy uzyskali tę samą liczbę punktów pierwszeństwo ma ten kandydat , który osiągnął lepsze wyniki w nauce.</w:t>
      </w:r>
    </w:p>
    <w:p w:rsidR="00565534" w:rsidRPr="00565534" w:rsidRDefault="00565534" w:rsidP="00565534">
      <w:pPr>
        <w:spacing w:after="0" w:line="360" w:lineRule="auto"/>
        <w:rPr>
          <w:rFonts w:ascii="Times New Roman" w:hAnsi="Times New Roman" w:cs="Times New Roman"/>
          <w:sz w:val="24"/>
          <w:szCs w:val="24"/>
        </w:rPr>
      </w:pPr>
      <w:r>
        <w:rPr>
          <w:rFonts w:ascii="Times New Roman" w:hAnsi="Times New Roman" w:cs="Times New Roman"/>
          <w:b/>
          <w:sz w:val="24"/>
          <w:szCs w:val="24"/>
        </w:rPr>
        <w:t>Przypadki szczególne rozstrzyga</w:t>
      </w:r>
      <w:bookmarkStart w:id="0" w:name="_GoBack"/>
      <w:bookmarkEnd w:id="0"/>
      <w:r>
        <w:rPr>
          <w:rFonts w:ascii="Times New Roman" w:hAnsi="Times New Roman" w:cs="Times New Roman"/>
          <w:b/>
          <w:sz w:val="24"/>
          <w:szCs w:val="24"/>
        </w:rPr>
        <w:t xml:space="preserve"> Komisja Rekrutacyjna.</w:t>
      </w:r>
    </w:p>
    <w:sectPr w:rsidR="00565534" w:rsidRPr="00565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722"/>
    <w:multiLevelType w:val="multilevel"/>
    <w:tmpl w:val="841A4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7E"/>
    <w:rsid w:val="000A7905"/>
    <w:rsid w:val="00440D7E"/>
    <w:rsid w:val="00565534"/>
    <w:rsid w:val="005B1359"/>
    <w:rsid w:val="00645671"/>
    <w:rsid w:val="00840D4F"/>
    <w:rsid w:val="009265CA"/>
    <w:rsid w:val="00C0461F"/>
    <w:rsid w:val="00E45B58"/>
    <w:rsid w:val="00F55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BBB6"/>
  <w15:chartTrackingRefBased/>
  <w15:docId w15:val="{DD128334-F955-4C19-9C54-1C57BBD5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40D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40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3291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2</cp:revision>
  <dcterms:created xsi:type="dcterms:W3CDTF">2023-06-02T13:58:00Z</dcterms:created>
  <dcterms:modified xsi:type="dcterms:W3CDTF">2023-06-02T13:58:00Z</dcterms:modified>
</cp:coreProperties>
</file>